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D77D" w14:textId="77777777" w:rsidR="004E14D0" w:rsidRPr="004E14D0" w:rsidRDefault="004E14D0" w:rsidP="00DB006F">
      <w:pPr>
        <w:jc w:val="center"/>
        <w:rPr>
          <w:rFonts w:cstheme="minorHAnsi"/>
          <w:b/>
          <w:sz w:val="36"/>
          <w:szCs w:val="36"/>
        </w:rPr>
      </w:pPr>
      <w:r w:rsidRPr="004E14D0">
        <w:rPr>
          <w:rFonts w:cstheme="minorHAnsi"/>
          <w:b/>
          <w:sz w:val="36"/>
          <w:szCs w:val="36"/>
        </w:rPr>
        <w:t>2 Christmas 2025</w:t>
      </w:r>
      <w:r w:rsidR="00CD24B1">
        <w:rPr>
          <w:rFonts w:cstheme="minorHAnsi"/>
          <w:b/>
          <w:sz w:val="36"/>
          <w:szCs w:val="36"/>
        </w:rPr>
        <w:t xml:space="preserve"> </w:t>
      </w:r>
      <w:r w:rsidR="00170EA8">
        <w:rPr>
          <w:rFonts w:cstheme="minorHAnsi"/>
          <w:b/>
          <w:sz w:val="36"/>
          <w:szCs w:val="36"/>
        </w:rPr>
        <w:t>~ Holy Baptism</w:t>
      </w:r>
    </w:p>
    <w:p w14:paraId="5AD214BD" w14:textId="77777777" w:rsidR="004826E9" w:rsidRDefault="004826E9" w:rsidP="004826E9">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Tomorrow, January 6</w:t>
      </w:r>
      <w:r w:rsidRPr="004826E9">
        <w:rPr>
          <w:rFonts w:eastAsia="Times New Roman" w:cstheme="minorHAnsi"/>
          <w:sz w:val="32"/>
          <w:szCs w:val="32"/>
          <w:vertAlign w:val="superscript"/>
        </w:rPr>
        <w:t>th</w:t>
      </w:r>
      <w:r>
        <w:rPr>
          <w:rFonts w:eastAsia="Times New Roman" w:cstheme="minorHAnsi"/>
          <w:sz w:val="32"/>
          <w:szCs w:val="32"/>
        </w:rPr>
        <w:t xml:space="preserve"> is the Feast of the Epiphany, the day, among other things, </w:t>
      </w:r>
      <w:r w:rsidR="00FA3FCA">
        <w:rPr>
          <w:rFonts w:eastAsia="Times New Roman" w:cstheme="minorHAnsi"/>
          <w:sz w:val="32"/>
          <w:szCs w:val="32"/>
        </w:rPr>
        <w:t xml:space="preserve">on which </w:t>
      </w:r>
      <w:r>
        <w:rPr>
          <w:rFonts w:eastAsia="Times New Roman" w:cstheme="minorHAnsi"/>
          <w:sz w:val="32"/>
          <w:szCs w:val="32"/>
        </w:rPr>
        <w:t xml:space="preserve">we remember the visit of the </w:t>
      </w:r>
      <w:r w:rsidR="00DE5458">
        <w:rPr>
          <w:rFonts w:eastAsia="Times New Roman" w:cstheme="minorHAnsi"/>
          <w:sz w:val="32"/>
          <w:szCs w:val="32"/>
        </w:rPr>
        <w:t xml:space="preserve">so called </w:t>
      </w:r>
      <w:r>
        <w:rPr>
          <w:rFonts w:eastAsia="Times New Roman" w:cstheme="minorHAnsi"/>
          <w:sz w:val="32"/>
          <w:szCs w:val="32"/>
        </w:rPr>
        <w:t xml:space="preserve">Wise Men to Jesus, Mary and Joseph. </w:t>
      </w:r>
      <w:r w:rsidR="00EB13AE">
        <w:rPr>
          <w:rFonts w:eastAsia="Times New Roman" w:cstheme="minorHAnsi"/>
          <w:sz w:val="32"/>
          <w:szCs w:val="32"/>
        </w:rPr>
        <w:t>They were “magi” or</w:t>
      </w:r>
      <w:r>
        <w:rPr>
          <w:rFonts w:eastAsia="Times New Roman" w:cstheme="minorHAnsi"/>
          <w:sz w:val="32"/>
          <w:szCs w:val="32"/>
        </w:rPr>
        <w:t xml:space="preserve"> astrologer</w:t>
      </w:r>
      <w:r w:rsidR="00FA3FCA">
        <w:rPr>
          <w:rFonts w:eastAsia="Times New Roman" w:cstheme="minorHAnsi"/>
          <w:sz w:val="32"/>
          <w:szCs w:val="32"/>
        </w:rPr>
        <w:t xml:space="preserve"> slash </w:t>
      </w:r>
      <w:r w:rsidR="00EB13AE">
        <w:rPr>
          <w:rFonts w:eastAsia="Times New Roman" w:cstheme="minorHAnsi"/>
          <w:sz w:val="32"/>
          <w:szCs w:val="32"/>
        </w:rPr>
        <w:t>astronomers</w:t>
      </w:r>
      <w:r>
        <w:rPr>
          <w:rFonts w:eastAsia="Times New Roman" w:cstheme="minorHAnsi"/>
          <w:sz w:val="32"/>
          <w:szCs w:val="32"/>
        </w:rPr>
        <w:t xml:space="preserve"> </w:t>
      </w:r>
      <w:r w:rsidR="00DE5458">
        <w:rPr>
          <w:rFonts w:eastAsia="Times New Roman" w:cstheme="minorHAnsi"/>
          <w:sz w:val="32"/>
          <w:szCs w:val="32"/>
        </w:rPr>
        <w:t xml:space="preserve">probably </w:t>
      </w:r>
      <w:r>
        <w:rPr>
          <w:rFonts w:eastAsia="Times New Roman" w:cstheme="minorHAnsi"/>
          <w:sz w:val="32"/>
          <w:szCs w:val="32"/>
        </w:rPr>
        <w:t>from somewhere around Persia</w:t>
      </w:r>
      <w:r w:rsidR="00EB13AE">
        <w:rPr>
          <w:rFonts w:eastAsia="Times New Roman" w:cstheme="minorHAnsi"/>
          <w:sz w:val="32"/>
          <w:szCs w:val="32"/>
        </w:rPr>
        <w:t xml:space="preserve">, modern-day Iran. </w:t>
      </w:r>
      <w:r>
        <w:rPr>
          <w:rFonts w:eastAsia="Times New Roman" w:cstheme="minorHAnsi"/>
          <w:sz w:val="32"/>
          <w:szCs w:val="32"/>
        </w:rPr>
        <w:t xml:space="preserve">  </w:t>
      </w:r>
    </w:p>
    <w:p w14:paraId="487281A8" w14:textId="77777777" w:rsidR="00B45196" w:rsidRDefault="00DF4CCC" w:rsidP="004826E9">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We’re used to seeing them in crèche scenes with the shepherds and a</w:t>
      </w:r>
      <w:r w:rsidR="00B45196">
        <w:rPr>
          <w:rFonts w:eastAsia="Times New Roman" w:cstheme="minorHAnsi"/>
          <w:sz w:val="32"/>
          <w:szCs w:val="32"/>
        </w:rPr>
        <w:t>ngels in Bethlehem. The fact is</w:t>
      </w:r>
      <w:r>
        <w:rPr>
          <w:rFonts w:eastAsia="Times New Roman" w:cstheme="minorHAnsi"/>
          <w:sz w:val="32"/>
          <w:szCs w:val="32"/>
        </w:rPr>
        <w:t xml:space="preserve"> </w:t>
      </w:r>
      <w:r w:rsidR="00B31C85" w:rsidRPr="00B31C85">
        <w:rPr>
          <w:rFonts w:eastAsia="Times New Roman" w:cstheme="minorHAnsi"/>
          <w:sz w:val="32"/>
          <w:szCs w:val="32"/>
        </w:rPr>
        <w:t>it would have t</w:t>
      </w:r>
      <w:r w:rsidR="00E85B81">
        <w:rPr>
          <w:rFonts w:eastAsia="Times New Roman" w:cstheme="minorHAnsi"/>
          <w:sz w:val="32"/>
          <w:szCs w:val="32"/>
        </w:rPr>
        <w:t>aken considerable time for the M</w:t>
      </w:r>
      <w:r w:rsidR="00B31C85" w:rsidRPr="00B31C85">
        <w:rPr>
          <w:rFonts w:eastAsia="Times New Roman" w:cstheme="minorHAnsi"/>
          <w:sz w:val="32"/>
          <w:szCs w:val="32"/>
        </w:rPr>
        <w:t>agi to organize a caravan and travel to Jerusalem. They would have crossed the mountains from Persia into Iraq, followed the Euphrates River north, up into Syria, and then through Lebanon to Israel. That would be about 1200 miles, over two months of travel time, with camels traveling twenty miles a day.</w:t>
      </w:r>
    </w:p>
    <w:p w14:paraId="6BE4F28E" w14:textId="77777777" w:rsidR="00B31C85" w:rsidRPr="00B31C85" w:rsidRDefault="00B45196" w:rsidP="004826E9">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B31C85" w:rsidRPr="00B31C85">
        <w:rPr>
          <w:rFonts w:eastAsia="Times New Roman" w:cstheme="minorHAnsi"/>
          <w:sz w:val="32"/>
          <w:szCs w:val="32"/>
        </w:rPr>
        <w:t xml:space="preserve"> Plus, </w:t>
      </w:r>
      <w:r w:rsidR="00B31C85" w:rsidRPr="00B31C85">
        <w:rPr>
          <w:rFonts w:eastAsia="Times New Roman" w:cstheme="minorHAnsi"/>
          <w:i/>
          <w:iCs/>
          <w:sz w:val="32"/>
          <w:szCs w:val="32"/>
        </w:rPr>
        <w:t xml:space="preserve">after </w:t>
      </w:r>
      <w:r w:rsidR="00E85B81">
        <w:rPr>
          <w:rFonts w:eastAsia="Times New Roman" w:cstheme="minorHAnsi"/>
          <w:sz w:val="32"/>
          <w:szCs w:val="32"/>
        </w:rPr>
        <w:t>seeing the star, the M</w:t>
      </w:r>
      <w:r w:rsidR="00B31C85" w:rsidRPr="00B31C85">
        <w:rPr>
          <w:rFonts w:eastAsia="Times New Roman" w:cstheme="minorHAnsi"/>
          <w:sz w:val="32"/>
          <w:szCs w:val="32"/>
        </w:rPr>
        <w:t xml:space="preserve">agi had to figure out what it meant, which could have taken weeks or months of research. </w:t>
      </w:r>
      <w:r w:rsidR="0012792D">
        <w:rPr>
          <w:rFonts w:eastAsia="Times New Roman" w:cstheme="minorHAnsi"/>
          <w:sz w:val="32"/>
          <w:szCs w:val="32"/>
        </w:rPr>
        <w:t xml:space="preserve">These were not crackpot magicians, but would have been considered scientists in their day. </w:t>
      </w:r>
      <w:r w:rsidR="00B31C85" w:rsidRPr="00B31C85">
        <w:rPr>
          <w:rFonts w:eastAsia="Times New Roman" w:cstheme="minorHAnsi"/>
          <w:sz w:val="32"/>
          <w:szCs w:val="32"/>
        </w:rPr>
        <w:t>And then, they needed to organize their travel, plus the actual travel time. So, we’re looking at anywhere from three months to maybe a year or more.</w:t>
      </w:r>
    </w:p>
    <w:p w14:paraId="493A1A56" w14:textId="77777777" w:rsidR="00B31C85" w:rsidRPr="00B31C85" w:rsidRDefault="00DF4CCC" w:rsidP="004826E9">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B31C85" w:rsidRPr="00B31C85">
        <w:rPr>
          <w:rFonts w:eastAsia="Times New Roman" w:cstheme="minorHAnsi"/>
          <w:sz w:val="32"/>
          <w:szCs w:val="32"/>
        </w:rPr>
        <w:t xml:space="preserve">So, the </w:t>
      </w:r>
      <w:r w:rsidR="00B31C85" w:rsidRPr="00B31C85">
        <w:rPr>
          <w:rFonts w:eastAsia="Times New Roman" w:cstheme="minorHAnsi"/>
          <w:i/>
          <w:iCs/>
          <w:sz w:val="32"/>
          <w:szCs w:val="32"/>
        </w:rPr>
        <w:t xml:space="preserve">earliest </w:t>
      </w:r>
      <w:r w:rsidR="00E85B81">
        <w:rPr>
          <w:rFonts w:eastAsia="Times New Roman" w:cstheme="minorHAnsi"/>
          <w:sz w:val="32"/>
          <w:szCs w:val="32"/>
        </w:rPr>
        <w:t>the M</w:t>
      </w:r>
      <w:r w:rsidR="00A172FA">
        <w:rPr>
          <w:rFonts w:eastAsia="Times New Roman" w:cstheme="minorHAnsi"/>
          <w:sz w:val="32"/>
          <w:szCs w:val="32"/>
        </w:rPr>
        <w:t>agi</w:t>
      </w:r>
      <w:r w:rsidR="00B31C85" w:rsidRPr="00B31C85">
        <w:rPr>
          <w:rFonts w:eastAsia="Times New Roman" w:cstheme="minorHAnsi"/>
          <w:sz w:val="32"/>
          <w:szCs w:val="32"/>
        </w:rPr>
        <w:t xml:space="preserve"> could have come was about t</w:t>
      </w:r>
      <w:r>
        <w:rPr>
          <w:rFonts w:eastAsia="Times New Roman" w:cstheme="minorHAnsi"/>
          <w:sz w:val="32"/>
          <w:szCs w:val="32"/>
        </w:rPr>
        <w:t xml:space="preserve">hree months after Jesus’ birth. What’s the latest they may have arrived? </w:t>
      </w:r>
      <w:r w:rsidR="00B31C85" w:rsidRPr="00B31C85">
        <w:rPr>
          <w:rFonts w:eastAsia="Times New Roman" w:cstheme="minorHAnsi"/>
          <w:sz w:val="32"/>
          <w:szCs w:val="32"/>
        </w:rPr>
        <w:t xml:space="preserve">The Bible uses the Greek word </w:t>
      </w:r>
      <w:proofErr w:type="spellStart"/>
      <w:r w:rsidR="00B31C85" w:rsidRPr="00B31C85">
        <w:rPr>
          <w:rFonts w:eastAsia="Times New Roman" w:cstheme="minorHAnsi"/>
          <w:i/>
          <w:iCs/>
          <w:sz w:val="32"/>
          <w:szCs w:val="32"/>
        </w:rPr>
        <w:t>brephos</w:t>
      </w:r>
      <w:proofErr w:type="spellEnd"/>
      <w:r w:rsidR="00B31C85" w:rsidRPr="00B31C85">
        <w:rPr>
          <w:rFonts w:eastAsia="Times New Roman" w:cstheme="minorHAnsi"/>
          <w:i/>
          <w:iCs/>
          <w:sz w:val="32"/>
          <w:szCs w:val="32"/>
        </w:rPr>
        <w:t xml:space="preserve"> </w:t>
      </w:r>
      <w:r w:rsidR="00B31C85" w:rsidRPr="00B31C85">
        <w:rPr>
          <w:rFonts w:eastAsia="Times New Roman" w:cstheme="minorHAnsi"/>
          <w:sz w:val="32"/>
          <w:szCs w:val="32"/>
        </w:rPr>
        <w:t>when referring to Jesus in Luke 2</w:t>
      </w:r>
      <w:r w:rsidR="00A172FA">
        <w:rPr>
          <w:rFonts w:eastAsia="Times New Roman" w:cstheme="minorHAnsi"/>
          <w:sz w:val="32"/>
          <w:szCs w:val="32"/>
        </w:rPr>
        <w:t>, the night He was born</w:t>
      </w:r>
      <w:r w:rsidR="00B31C85" w:rsidRPr="00B31C85">
        <w:rPr>
          <w:rFonts w:eastAsia="Times New Roman" w:cstheme="minorHAnsi"/>
          <w:sz w:val="32"/>
          <w:szCs w:val="32"/>
        </w:rPr>
        <w:t xml:space="preserve">. </w:t>
      </w:r>
      <w:proofErr w:type="spellStart"/>
      <w:r w:rsidR="00B31C85" w:rsidRPr="00B31C85">
        <w:rPr>
          <w:rFonts w:eastAsia="Times New Roman" w:cstheme="minorHAnsi"/>
          <w:i/>
          <w:iCs/>
          <w:sz w:val="32"/>
          <w:szCs w:val="32"/>
        </w:rPr>
        <w:t>Brephos</w:t>
      </w:r>
      <w:proofErr w:type="spellEnd"/>
      <w:r w:rsidR="00B31C85" w:rsidRPr="00B31C85">
        <w:rPr>
          <w:rFonts w:eastAsia="Times New Roman" w:cstheme="minorHAnsi"/>
          <w:i/>
          <w:iCs/>
          <w:sz w:val="32"/>
          <w:szCs w:val="32"/>
        </w:rPr>
        <w:t xml:space="preserve"> </w:t>
      </w:r>
      <w:r w:rsidR="00B31C85" w:rsidRPr="00B31C85">
        <w:rPr>
          <w:rFonts w:eastAsia="Times New Roman" w:cstheme="minorHAnsi"/>
          <w:sz w:val="32"/>
          <w:szCs w:val="32"/>
        </w:rPr>
        <w:t>means either a newborn or a preborn baby. In Matthew 2</w:t>
      </w:r>
      <w:r w:rsidR="00A172FA">
        <w:rPr>
          <w:rFonts w:eastAsia="Times New Roman" w:cstheme="minorHAnsi"/>
          <w:sz w:val="32"/>
          <w:szCs w:val="32"/>
        </w:rPr>
        <w:t>,</w:t>
      </w:r>
      <w:r>
        <w:rPr>
          <w:rFonts w:eastAsia="Times New Roman" w:cstheme="minorHAnsi"/>
          <w:sz w:val="32"/>
          <w:szCs w:val="32"/>
        </w:rPr>
        <w:t xml:space="preserve"> when the magi</w:t>
      </w:r>
      <w:r w:rsidR="00B31C85" w:rsidRPr="00B31C85">
        <w:rPr>
          <w:rFonts w:eastAsia="Times New Roman" w:cstheme="minorHAnsi"/>
          <w:sz w:val="32"/>
          <w:szCs w:val="32"/>
        </w:rPr>
        <w:t xml:space="preserve"> visit, the word </w:t>
      </w:r>
      <w:proofErr w:type="spellStart"/>
      <w:r w:rsidR="00B31C85" w:rsidRPr="00B31C85">
        <w:rPr>
          <w:rFonts w:eastAsia="Times New Roman" w:cstheme="minorHAnsi"/>
          <w:i/>
          <w:iCs/>
          <w:sz w:val="32"/>
          <w:szCs w:val="32"/>
        </w:rPr>
        <w:t>paidion</w:t>
      </w:r>
      <w:proofErr w:type="spellEnd"/>
      <w:r w:rsidR="00B31C85" w:rsidRPr="00B31C85">
        <w:rPr>
          <w:rFonts w:eastAsia="Times New Roman" w:cstheme="minorHAnsi"/>
          <w:i/>
          <w:iCs/>
          <w:sz w:val="32"/>
          <w:szCs w:val="32"/>
        </w:rPr>
        <w:t xml:space="preserve"> </w:t>
      </w:r>
      <w:r w:rsidR="00B31C85" w:rsidRPr="00B31C85">
        <w:rPr>
          <w:rFonts w:eastAsia="Times New Roman" w:cstheme="minorHAnsi"/>
          <w:sz w:val="32"/>
          <w:szCs w:val="32"/>
        </w:rPr>
        <w:t xml:space="preserve">is used for Jesus, which means a small child. It </w:t>
      </w:r>
      <w:r w:rsidR="00B31C85" w:rsidRPr="00B31C85">
        <w:rPr>
          <w:rFonts w:eastAsia="Times New Roman" w:cstheme="minorHAnsi"/>
          <w:i/>
          <w:iCs/>
          <w:sz w:val="32"/>
          <w:szCs w:val="32"/>
        </w:rPr>
        <w:t xml:space="preserve">can </w:t>
      </w:r>
      <w:r w:rsidR="0064071E">
        <w:rPr>
          <w:rFonts w:eastAsia="Times New Roman" w:cstheme="minorHAnsi"/>
          <w:sz w:val="32"/>
          <w:szCs w:val="32"/>
        </w:rPr>
        <w:t>mean an infant, but</w:t>
      </w:r>
      <w:r w:rsidR="00B31C85" w:rsidRPr="00B31C85">
        <w:rPr>
          <w:rFonts w:eastAsia="Times New Roman" w:cstheme="minorHAnsi"/>
          <w:sz w:val="32"/>
          <w:szCs w:val="32"/>
        </w:rPr>
        <w:t xml:space="preserve"> </w:t>
      </w:r>
      <w:r w:rsidR="00884F98">
        <w:rPr>
          <w:rFonts w:eastAsia="Times New Roman" w:cstheme="minorHAnsi"/>
          <w:sz w:val="32"/>
          <w:szCs w:val="32"/>
        </w:rPr>
        <w:t xml:space="preserve">typically </w:t>
      </w:r>
      <w:r w:rsidR="00B31C85" w:rsidRPr="00B31C85">
        <w:rPr>
          <w:rFonts w:eastAsia="Times New Roman" w:cstheme="minorHAnsi"/>
          <w:sz w:val="32"/>
          <w:szCs w:val="32"/>
        </w:rPr>
        <w:t>not a newborn.</w:t>
      </w:r>
    </w:p>
    <w:p w14:paraId="55112CAF" w14:textId="77777777" w:rsidR="00B31C85" w:rsidRDefault="00DF4CCC"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B31C85" w:rsidRPr="00B31C85">
        <w:rPr>
          <w:rFonts w:eastAsia="Times New Roman" w:cstheme="minorHAnsi"/>
          <w:sz w:val="32"/>
          <w:szCs w:val="32"/>
        </w:rPr>
        <w:t>Herod</w:t>
      </w:r>
      <w:r>
        <w:rPr>
          <w:rFonts w:eastAsia="Times New Roman" w:cstheme="minorHAnsi"/>
          <w:sz w:val="32"/>
          <w:szCs w:val="32"/>
        </w:rPr>
        <w:t>, you’ll</w:t>
      </w:r>
      <w:r w:rsidR="00E85B81">
        <w:rPr>
          <w:rFonts w:eastAsia="Times New Roman" w:cstheme="minorHAnsi"/>
          <w:sz w:val="32"/>
          <w:szCs w:val="32"/>
        </w:rPr>
        <w:t xml:space="preserve"> recall, had asked the M</w:t>
      </w:r>
      <w:r>
        <w:rPr>
          <w:rFonts w:eastAsia="Times New Roman" w:cstheme="minorHAnsi"/>
          <w:sz w:val="32"/>
          <w:szCs w:val="32"/>
        </w:rPr>
        <w:t>agi</w:t>
      </w:r>
      <w:r w:rsidR="00B31C85" w:rsidRPr="00B31C85">
        <w:rPr>
          <w:rFonts w:eastAsia="Times New Roman" w:cstheme="minorHAnsi"/>
          <w:sz w:val="32"/>
          <w:szCs w:val="32"/>
        </w:rPr>
        <w:t xml:space="preserve"> when they first saw the star. He ordered his men to kill all the baby boys in Bethlehem </w:t>
      </w:r>
      <w:r w:rsidR="00B31C85" w:rsidRPr="00B31C85">
        <w:rPr>
          <w:rFonts w:eastAsia="Times New Roman" w:cstheme="minorHAnsi"/>
          <w:i/>
          <w:iCs/>
          <w:sz w:val="32"/>
          <w:szCs w:val="32"/>
        </w:rPr>
        <w:t>two years of age or younger</w:t>
      </w:r>
      <w:r>
        <w:rPr>
          <w:rFonts w:eastAsia="Times New Roman" w:cstheme="minorHAnsi"/>
          <w:sz w:val="32"/>
          <w:szCs w:val="32"/>
        </w:rPr>
        <w:t xml:space="preserve">, based on the timing the magi </w:t>
      </w:r>
      <w:r w:rsidR="00B31C85" w:rsidRPr="00B31C85">
        <w:rPr>
          <w:rFonts w:eastAsia="Times New Roman" w:cstheme="minorHAnsi"/>
          <w:sz w:val="32"/>
          <w:szCs w:val="32"/>
        </w:rPr>
        <w:t>had given him.</w:t>
      </w:r>
      <w:r>
        <w:rPr>
          <w:rFonts w:eastAsia="Times New Roman" w:cstheme="minorHAnsi"/>
          <w:sz w:val="32"/>
          <w:szCs w:val="32"/>
        </w:rPr>
        <w:t xml:space="preserve"> </w:t>
      </w:r>
      <w:r w:rsidR="00B31C85" w:rsidRPr="00B31C85">
        <w:rPr>
          <w:rFonts w:eastAsia="Times New Roman" w:cstheme="minorHAnsi"/>
          <w:sz w:val="32"/>
          <w:szCs w:val="32"/>
        </w:rPr>
        <w:t xml:space="preserve">Thus, we </w:t>
      </w:r>
      <w:r w:rsidR="00B31C85" w:rsidRPr="00B31C85">
        <w:rPr>
          <w:rFonts w:eastAsia="Times New Roman" w:cstheme="minorHAnsi"/>
          <w:sz w:val="32"/>
          <w:szCs w:val="32"/>
        </w:rPr>
        <w:lastRenderedPageBreak/>
        <w:t>can conclude that Jesus was between the age of three months at the earliest and two years at the latest when the Magi came.</w:t>
      </w:r>
      <w:r>
        <w:rPr>
          <w:rFonts w:eastAsia="Times New Roman" w:cstheme="minorHAnsi"/>
          <w:sz w:val="32"/>
          <w:szCs w:val="32"/>
        </w:rPr>
        <w:t xml:space="preserve"> Probably somewhere in the middle,</w:t>
      </w:r>
      <w:r w:rsidR="00971425">
        <w:rPr>
          <w:rFonts w:eastAsia="Times New Roman" w:cstheme="minorHAnsi"/>
          <w:sz w:val="32"/>
          <w:szCs w:val="32"/>
        </w:rPr>
        <w:t xml:space="preserve"> say</w:t>
      </w:r>
      <w:r>
        <w:rPr>
          <w:rFonts w:eastAsia="Times New Roman" w:cstheme="minorHAnsi"/>
          <w:sz w:val="32"/>
          <w:szCs w:val="32"/>
        </w:rPr>
        <w:t xml:space="preserve"> nine months to a year old.</w:t>
      </w:r>
    </w:p>
    <w:p w14:paraId="0EEC0E71" w14:textId="77777777" w:rsidR="00FE60AA" w:rsidRDefault="00BC388C"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There is someone here in the room this morning who h</w:t>
      </w:r>
      <w:r w:rsidR="004F2C1E">
        <w:rPr>
          <w:rFonts w:eastAsia="Times New Roman" w:cstheme="minorHAnsi"/>
          <w:sz w:val="32"/>
          <w:szCs w:val="32"/>
        </w:rPr>
        <w:t xml:space="preserve">appens to be 9 months old. Luca Anthony </w:t>
      </w:r>
      <w:proofErr w:type="spellStart"/>
      <w:r w:rsidR="004F2C1E">
        <w:rPr>
          <w:rFonts w:eastAsia="Times New Roman" w:cstheme="minorHAnsi"/>
          <w:sz w:val="32"/>
          <w:szCs w:val="32"/>
        </w:rPr>
        <w:t>Laganelli</w:t>
      </w:r>
      <w:proofErr w:type="spellEnd"/>
      <w:r w:rsidR="004F2C1E">
        <w:rPr>
          <w:rFonts w:eastAsia="Times New Roman" w:cstheme="minorHAnsi"/>
          <w:sz w:val="32"/>
          <w:szCs w:val="32"/>
        </w:rPr>
        <w:t>. Luca</w:t>
      </w:r>
      <w:r>
        <w:rPr>
          <w:rFonts w:eastAsia="Times New Roman" w:cstheme="minorHAnsi"/>
          <w:sz w:val="32"/>
          <w:szCs w:val="32"/>
        </w:rPr>
        <w:t xml:space="preserve"> will be baptized shortly into Christ’s One, Holy, Catholic and Apostolic Church, the Body of Christ. </w:t>
      </w:r>
      <w:r w:rsidR="004B030C">
        <w:rPr>
          <w:rFonts w:eastAsia="Times New Roman" w:cstheme="minorHAnsi"/>
          <w:sz w:val="32"/>
          <w:szCs w:val="32"/>
        </w:rPr>
        <w:t xml:space="preserve">He will join all the baptized as children of God and inheritors of the Light. </w:t>
      </w:r>
      <w:r w:rsidR="00D575C4">
        <w:rPr>
          <w:rFonts w:eastAsia="Times New Roman" w:cstheme="minorHAnsi"/>
          <w:sz w:val="32"/>
          <w:szCs w:val="32"/>
        </w:rPr>
        <w:t xml:space="preserve">Baptism is, at it were, the ordination to the laity, the lay order of the Church. To be ordained </w:t>
      </w:r>
      <w:r w:rsidR="007B54B3">
        <w:rPr>
          <w:rFonts w:eastAsia="Times New Roman" w:cstheme="minorHAnsi"/>
          <w:sz w:val="32"/>
          <w:szCs w:val="32"/>
        </w:rPr>
        <w:t xml:space="preserve">is to be set apart for a purpose. </w:t>
      </w:r>
      <w:r w:rsidR="00614303">
        <w:rPr>
          <w:rFonts w:eastAsia="Times New Roman" w:cstheme="minorHAnsi"/>
          <w:sz w:val="32"/>
          <w:szCs w:val="32"/>
        </w:rPr>
        <w:t>Today</w:t>
      </w:r>
      <w:r w:rsidR="00643A47">
        <w:rPr>
          <w:rFonts w:eastAsia="Times New Roman" w:cstheme="minorHAnsi"/>
          <w:sz w:val="32"/>
          <w:szCs w:val="32"/>
        </w:rPr>
        <w:t xml:space="preserve"> Lucas is being set apart for God’s </w:t>
      </w:r>
      <w:r w:rsidR="00614303">
        <w:rPr>
          <w:rFonts w:eastAsia="Times New Roman" w:cstheme="minorHAnsi"/>
          <w:sz w:val="32"/>
          <w:szCs w:val="32"/>
        </w:rPr>
        <w:t xml:space="preserve">purpose. </w:t>
      </w:r>
    </w:p>
    <w:p w14:paraId="10F2C8DD" w14:textId="77777777" w:rsidR="00FE60AA" w:rsidRDefault="00FE60AA"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In our Book of Common Prayer Catechism section on the Ministry this is what we discover: </w:t>
      </w:r>
      <w:r w:rsidR="004B030C">
        <w:rPr>
          <w:rFonts w:eastAsia="Times New Roman" w:cstheme="minorHAnsi"/>
          <w:sz w:val="32"/>
          <w:szCs w:val="32"/>
        </w:rPr>
        <w:t xml:space="preserve"> </w:t>
      </w:r>
    </w:p>
    <w:p w14:paraId="4D108885" w14:textId="77777777" w:rsidR="00FE60AA" w:rsidRDefault="00FE60AA"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Q. Who are the min</w:t>
      </w:r>
      <w:r w:rsidR="00C4246D">
        <w:rPr>
          <w:rFonts w:eastAsia="Times New Roman" w:cstheme="minorHAnsi"/>
          <w:sz w:val="32"/>
          <w:szCs w:val="32"/>
        </w:rPr>
        <w:t>i</w:t>
      </w:r>
      <w:r>
        <w:rPr>
          <w:rFonts w:eastAsia="Times New Roman" w:cstheme="minorHAnsi"/>
          <w:sz w:val="32"/>
          <w:szCs w:val="32"/>
        </w:rPr>
        <w:t>sters of the Church?</w:t>
      </w:r>
    </w:p>
    <w:p w14:paraId="0E52460A" w14:textId="77777777" w:rsidR="00FE60AA" w:rsidRDefault="00FE60AA"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A. The ministers of the Church are the </w:t>
      </w:r>
      <w:r w:rsidR="004F2C1E">
        <w:rPr>
          <w:rFonts w:eastAsia="Times New Roman" w:cstheme="minorHAnsi"/>
          <w:sz w:val="32"/>
          <w:szCs w:val="32"/>
        </w:rPr>
        <w:t>laypersons</w:t>
      </w:r>
      <w:r>
        <w:rPr>
          <w:rFonts w:eastAsia="Times New Roman" w:cstheme="minorHAnsi"/>
          <w:sz w:val="32"/>
          <w:szCs w:val="32"/>
        </w:rPr>
        <w:t>, bishops, priests and deacons.</w:t>
      </w:r>
    </w:p>
    <w:p w14:paraId="05559A72" w14:textId="77777777" w:rsidR="004A53B1" w:rsidRDefault="00FE60AA" w:rsidP="00B31C85">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Did you notice that? The </w:t>
      </w:r>
      <w:r w:rsidR="004F2C1E">
        <w:rPr>
          <w:rFonts w:eastAsia="Times New Roman" w:cstheme="minorHAnsi"/>
          <w:sz w:val="32"/>
          <w:szCs w:val="32"/>
        </w:rPr>
        <w:t>laypersons</w:t>
      </w:r>
      <w:r>
        <w:rPr>
          <w:rFonts w:eastAsia="Times New Roman" w:cstheme="minorHAnsi"/>
          <w:sz w:val="32"/>
          <w:szCs w:val="32"/>
        </w:rPr>
        <w:t xml:space="preserve"> are listed first in order. When I was a </w:t>
      </w:r>
      <w:r w:rsidR="005A3CC8">
        <w:rPr>
          <w:rFonts w:eastAsia="Times New Roman" w:cstheme="minorHAnsi"/>
          <w:sz w:val="32"/>
          <w:szCs w:val="32"/>
        </w:rPr>
        <w:t>kid</w:t>
      </w:r>
      <w:r>
        <w:rPr>
          <w:rFonts w:eastAsia="Times New Roman" w:cstheme="minorHAnsi"/>
          <w:sz w:val="32"/>
          <w:szCs w:val="32"/>
        </w:rPr>
        <w:t xml:space="preserve">, the bishops, priests and deacons were considered first in order. </w:t>
      </w:r>
      <w:r w:rsidR="005A3CC8">
        <w:rPr>
          <w:rFonts w:eastAsia="Times New Roman" w:cstheme="minorHAnsi"/>
          <w:sz w:val="32"/>
          <w:szCs w:val="32"/>
        </w:rPr>
        <w:t>Thank the Lord that has changed!</w:t>
      </w:r>
      <w:r>
        <w:rPr>
          <w:rFonts w:eastAsia="Times New Roman" w:cstheme="minorHAnsi"/>
          <w:sz w:val="32"/>
          <w:szCs w:val="32"/>
        </w:rPr>
        <w:t xml:space="preserve"> It’s you, including Luca, who are first in order. </w:t>
      </w:r>
      <w:r w:rsidR="004A53B1">
        <w:rPr>
          <w:rFonts w:eastAsia="Times New Roman" w:cstheme="minorHAnsi"/>
          <w:sz w:val="32"/>
          <w:szCs w:val="32"/>
        </w:rPr>
        <w:t>The Catechism continues”</w:t>
      </w:r>
    </w:p>
    <w:p w14:paraId="4012AC5B" w14:textId="77777777" w:rsidR="004A53B1" w:rsidRDefault="004A53B1" w:rsidP="00B31C85">
      <w:pPr>
        <w:spacing w:before="100" w:beforeAutospacing="1" w:after="100" w:afterAutospacing="1" w:line="240" w:lineRule="auto"/>
        <w:rPr>
          <w:sz w:val="32"/>
          <w:szCs w:val="32"/>
        </w:rPr>
      </w:pPr>
      <w:r>
        <w:rPr>
          <w:rFonts w:eastAsia="Times New Roman" w:cstheme="minorHAnsi"/>
          <w:sz w:val="32"/>
          <w:szCs w:val="32"/>
        </w:rPr>
        <w:t>Q</w:t>
      </w:r>
      <w:r w:rsidRPr="004A53B1">
        <w:rPr>
          <w:sz w:val="32"/>
          <w:szCs w:val="32"/>
        </w:rPr>
        <w:t>. What is the ministry of the laity?</w:t>
      </w:r>
    </w:p>
    <w:p w14:paraId="276AE797" w14:textId="77777777" w:rsidR="00BC388C" w:rsidRPr="00B31C85" w:rsidRDefault="004A53B1" w:rsidP="00B31C85">
      <w:pPr>
        <w:spacing w:before="100" w:beforeAutospacing="1" w:after="100" w:afterAutospacing="1" w:line="240" w:lineRule="auto"/>
        <w:rPr>
          <w:rFonts w:eastAsia="Times New Roman" w:cstheme="minorHAnsi"/>
          <w:sz w:val="32"/>
          <w:szCs w:val="32"/>
        </w:rPr>
      </w:pPr>
      <w:r w:rsidRPr="004A53B1">
        <w:rPr>
          <w:sz w:val="32"/>
          <w:szCs w:val="32"/>
        </w:rPr>
        <w:br/>
        <w:t>A. The ministry of lay persons is to represent Christ and his Church; to bear witness to him wherever they may be; and, according to the gifts given them, to carry on Christ’s work of reconciliation in the world; and to take their place in the life, worship, and governance of the Church.</w:t>
      </w:r>
    </w:p>
    <w:p w14:paraId="4B435F1A" w14:textId="77777777" w:rsidR="00B31C85" w:rsidRDefault="00DA6D28">
      <w:pPr>
        <w:rPr>
          <w:rFonts w:cstheme="minorHAnsi"/>
          <w:sz w:val="32"/>
          <w:szCs w:val="32"/>
        </w:rPr>
      </w:pPr>
      <w:r>
        <w:rPr>
          <w:rFonts w:cstheme="minorHAnsi"/>
          <w:sz w:val="32"/>
          <w:szCs w:val="32"/>
        </w:rPr>
        <w:t xml:space="preserve">There it is—Jesus’s vision. I am not </w:t>
      </w:r>
      <w:r w:rsidRPr="005A3CC8">
        <w:rPr>
          <w:rFonts w:cstheme="minorHAnsi"/>
          <w:b/>
          <w:sz w:val="32"/>
          <w:szCs w:val="32"/>
        </w:rPr>
        <w:t>the</w:t>
      </w:r>
      <w:r>
        <w:rPr>
          <w:rFonts w:cstheme="minorHAnsi"/>
          <w:sz w:val="32"/>
          <w:szCs w:val="32"/>
        </w:rPr>
        <w:t xml:space="preserve"> minister of the Church; </w:t>
      </w:r>
      <w:r w:rsidRPr="00DA6D28">
        <w:rPr>
          <w:rFonts w:cstheme="minorHAnsi"/>
          <w:b/>
          <w:sz w:val="32"/>
          <w:szCs w:val="32"/>
        </w:rPr>
        <w:t>we</w:t>
      </w:r>
      <w:r>
        <w:rPr>
          <w:rFonts w:cstheme="minorHAnsi"/>
          <w:sz w:val="32"/>
          <w:szCs w:val="32"/>
        </w:rPr>
        <w:t xml:space="preserve"> are</w:t>
      </w:r>
      <w:r w:rsidR="004C4331">
        <w:rPr>
          <w:rFonts w:cstheme="minorHAnsi"/>
          <w:sz w:val="32"/>
          <w:szCs w:val="32"/>
        </w:rPr>
        <w:t xml:space="preserve"> all</w:t>
      </w:r>
      <w:r>
        <w:rPr>
          <w:rFonts w:cstheme="minorHAnsi"/>
          <w:sz w:val="32"/>
          <w:szCs w:val="32"/>
        </w:rPr>
        <w:t xml:space="preserve"> the ministers of the Church. </w:t>
      </w:r>
      <w:r w:rsidR="00200721">
        <w:rPr>
          <w:rFonts w:cstheme="minorHAnsi"/>
          <w:sz w:val="32"/>
          <w:szCs w:val="32"/>
        </w:rPr>
        <w:t xml:space="preserve">As a priest, </w:t>
      </w:r>
      <w:r>
        <w:rPr>
          <w:rFonts w:cstheme="minorHAnsi"/>
          <w:sz w:val="32"/>
          <w:szCs w:val="32"/>
        </w:rPr>
        <w:t xml:space="preserve">I have certain limited </w:t>
      </w:r>
      <w:r>
        <w:rPr>
          <w:rFonts w:cstheme="minorHAnsi"/>
          <w:sz w:val="32"/>
          <w:szCs w:val="32"/>
        </w:rPr>
        <w:lastRenderedPageBreak/>
        <w:t xml:space="preserve">functions that we could get into with more time, but the point is that we’re all in the same boat with the same calling to love and serve the Lord. </w:t>
      </w:r>
    </w:p>
    <w:p w14:paraId="72A43AB7" w14:textId="77777777" w:rsidR="008021EF" w:rsidRDefault="008021EF">
      <w:pPr>
        <w:rPr>
          <w:rFonts w:cstheme="minorHAnsi"/>
          <w:sz w:val="32"/>
          <w:szCs w:val="32"/>
        </w:rPr>
      </w:pPr>
      <w:r>
        <w:rPr>
          <w:rFonts w:cstheme="minorHAnsi"/>
          <w:sz w:val="32"/>
          <w:szCs w:val="32"/>
        </w:rPr>
        <w:t xml:space="preserve">     When I look at Luca, I see Jesus at age nine months, in need of the love and nurture of</w:t>
      </w:r>
      <w:r w:rsidR="005D1592">
        <w:rPr>
          <w:rFonts w:cstheme="minorHAnsi"/>
          <w:sz w:val="32"/>
          <w:szCs w:val="32"/>
        </w:rPr>
        <w:t xml:space="preserve"> </w:t>
      </w:r>
      <w:r w:rsidR="0038724C">
        <w:rPr>
          <w:rFonts w:cstheme="minorHAnsi"/>
          <w:sz w:val="32"/>
          <w:szCs w:val="32"/>
        </w:rPr>
        <w:t xml:space="preserve">his </w:t>
      </w:r>
      <w:r w:rsidR="005D1592">
        <w:rPr>
          <w:rFonts w:cstheme="minorHAnsi"/>
          <w:sz w:val="32"/>
          <w:szCs w:val="32"/>
        </w:rPr>
        <w:t>parents, relatives and friends in order to grow into who he was created to be in the full stature of Christ.</w:t>
      </w:r>
      <w:r w:rsidR="0038724C">
        <w:rPr>
          <w:rFonts w:cstheme="minorHAnsi"/>
          <w:sz w:val="32"/>
          <w:szCs w:val="32"/>
        </w:rPr>
        <w:t xml:space="preserve"> When I look at Luca</w:t>
      </w:r>
      <w:r w:rsidR="00647FEF">
        <w:rPr>
          <w:rFonts w:cstheme="minorHAnsi"/>
          <w:sz w:val="32"/>
          <w:szCs w:val="32"/>
        </w:rPr>
        <w:t>, I see the hope of the Church extend</w:t>
      </w:r>
      <w:r w:rsidR="0038724C">
        <w:rPr>
          <w:rFonts w:cstheme="minorHAnsi"/>
          <w:sz w:val="32"/>
          <w:szCs w:val="32"/>
        </w:rPr>
        <w:t>ing</w:t>
      </w:r>
      <w:r w:rsidR="00647FEF">
        <w:rPr>
          <w:rFonts w:cstheme="minorHAnsi"/>
          <w:sz w:val="32"/>
          <w:szCs w:val="32"/>
        </w:rPr>
        <w:t xml:space="preserve"> through his life into the next several generations. And when I look at Luca, </w:t>
      </w:r>
      <w:r w:rsidR="00CF1149">
        <w:rPr>
          <w:rFonts w:cstheme="minorHAnsi"/>
          <w:sz w:val="32"/>
          <w:szCs w:val="32"/>
        </w:rPr>
        <w:t>I see a little light shining in a</w:t>
      </w:r>
      <w:r w:rsidR="005A3CC8">
        <w:rPr>
          <w:rFonts w:cstheme="minorHAnsi"/>
          <w:sz w:val="32"/>
          <w:szCs w:val="32"/>
        </w:rPr>
        <w:t xml:space="preserve">n often </w:t>
      </w:r>
      <w:r w:rsidR="00CF1149">
        <w:rPr>
          <w:rFonts w:cstheme="minorHAnsi"/>
          <w:sz w:val="32"/>
          <w:szCs w:val="32"/>
        </w:rPr>
        <w:t xml:space="preserve">dark world. </w:t>
      </w:r>
    </w:p>
    <w:p w14:paraId="216D6941" w14:textId="77777777" w:rsidR="00817533" w:rsidRPr="00817533" w:rsidRDefault="00170EA8" w:rsidP="001505E3">
      <w:pPr>
        <w:rPr>
          <w:rFonts w:cstheme="minorHAnsi"/>
          <w:sz w:val="32"/>
          <w:szCs w:val="32"/>
        </w:rPr>
      </w:pPr>
      <w:r>
        <w:rPr>
          <w:rFonts w:cstheme="minorHAnsi"/>
          <w:sz w:val="32"/>
          <w:szCs w:val="32"/>
        </w:rPr>
        <w:t xml:space="preserve">     </w:t>
      </w:r>
      <w:r w:rsidR="001505E3">
        <w:rPr>
          <w:rFonts w:cstheme="minorHAnsi"/>
          <w:sz w:val="32"/>
          <w:szCs w:val="32"/>
        </w:rPr>
        <w:t xml:space="preserve">One </w:t>
      </w:r>
      <w:r w:rsidR="00E85B81">
        <w:rPr>
          <w:rFonts w:cstheme="minorHAnsi"/>
          <w:sz w:val="32"/>
          <w:szCs w:val="32"/>
        </w:rPr>
        <w:t>of the</w:t>
      </w:r>
      <w:r w:rsidR="003D12A4">
        <w:rPr>
          <w:rFonts w:cstheme="minorHAnsi"/>
          <w:sz w:val="32"/>
          <w:szCs w:val="32"/>
        </w:rPr>
        <w:t xml:space="preserve"> </w:t>
      </w:r>
      <w:r w:rsidR="001505E3">
        <w:rPr>
          <w:rFonts w:cstheme="minorHAnsi"/>
          <w:sz w:val="32"/>
          <w:szCs w:val="32"/>
        </w:rPr>
        <w:t>saint</w:t>
      </w:r>
      <w:r w:rsidR="003D12A4">
        <w:rPr>
          <w:rFonts w:cstheme="minorHAnsi"/>
          <w:sz w:val="32"/>
          <w:szCs w:val="32"/>
        </w:rPr>
        <w:t>s</w:t>
      </w:r>
      <w:r w:rsidR="00E85B81">
        <w:rPr>
          <w:rFonts w:cstheme="minorHAnsi"/>
          <w:sz w:val="32"/>
          <w:szCs w:val="32"/>
        </w:rPr>
        <w:t xml:space="preserve"> of old </w:t>
      </w:r>
      <w:r w:rsidR="001505E3">
        <w:rPr>
          <w:rFonts w:cstheme="minorHAnsi"/>
          <w:sz w:val="32"/>
          <w:szCs w:val="32"/>
        </w:rPr>
        <w:t xml:space="preserve">is credited with saying </w:t>
      </w:r>
      <w:r w:rsidR="00817533" w:rsidRPr="00817533">
        <w:rPr>
          <w:rFonts w:eastAsia="Times New Roman" w:cstheme="minorHAnsi"/>
          <w:i/>
          <w:iCs/>
          <w:sz w:val="32"/>
          <w:szCs w:val="32"/>
        </w:rPr>
        <w:t>Many are the light beams from one light.</w:t>
      </w:r>
      <w:r w:rsidR="001505E3">
        <w:rPr>
          <w:rFonts w:eastAsia="Times New Roman" w:cstheme="minorHAnsi"/>
          <w:sz w:val="32"/>
          <w:szCs w:val="32"/>
        </w:rPr>
        <w:t xml:space="preserve"> </w:t>
      </w:r>
      <w:r w:rsidR="00817533" w:rsidRPr="00817533">
        <w:rPr>
          <w:rFonts w:eastAsia="Times New Roman" w:cstheme="minorHAnsi"/>
          <w:sz w:val="32"/>
          <w:szCs w:val="32"/>
        </w:rPr>
        <w:t xml:space="preserve">Our one light is </w:t>
      </w:r>
      <w:r w:rsidR="00D136A7">
        <w:rPr>
          <w:rFonts w:eastAsia="Times New Roman" w:cstheme="minorHAnsi"/>
          <w:sz w:val="32"/>
          <w:szCs w:val="32"/>
        </w:rPr>
        <w:t xml:space="preserve">Jesus. We are one in Christ. </w:t>
      </w:r>
      <w:r w:rsidR="001505E3">
        <w:rPr>
          <w:rFonts w:eastAsia="Times New Roman" w:cstheme="minorHAnsi"/>
          <w:sz w:val="32"/>
          <w:szCs w:val="32"/>
        </w:rPr>
        <w:t xml:space="preserve">We’ll light a candle to be placed on the altar during Eucharist, signifying that Luca is the newest light beam of the One Light Jesus.  </w:t>
      </w:r>
    </w:p>
    <w:p w14:paraId="7D6BB64E" w14:textId="77777777" w:rsidR="00817533" w:rsidRDefault="00D136A7">
      <w:pPr>
        <w:rPr>
          <w:sz w:val="32"/>
          <w:szCs w:val="32"/>
        </w:rPr>
      </w:pPr>
      <w:r>
        <w:rPr>
          <w:sz w:val="32"/>
          <w:szCs w:val="32"/>
        </w:rPr>
        <w:t xml:space="preserve">     And finally, I heard about a</w:t>
      </w:r>
      <w:r w:rsidR="00170EA8">
        <w:rPr>
          <w:sz w:val="32"/>
          <w:szCs w:val="32"/>
        </w:rPr>
        <w:t xml:space="preserve"> child who was pondering </w:t>
      </w:r>
      <w:r w:rsidR="009A69D3">
        <w:rPr>
          <w:sz w:val="32"/>
          <w:szCs w:val="32"/>
        </w:rPr>
        <w:t xml:space="preserve">some </w:t>
      </w:r>
      <w:r w:rsidR="00170EA8">
        <w:rPr>
          <w:sz w:val="32"/>
          <w:szCs w:val="32"/>
        </w:rPr>
        <w:t xml:space="preserve">stained glass windows </w:t>
      </w:r>
      <w:r w:rsidR="004368F2">
        <w:rPr>
          <w:sz w:val="32"/>
          <w:szCs w:val="32"/>
        </w:rPr>
        <w:t xml:space="preserve">of various saints </w:t>
      </w:r>
      <w:r w:rsidR="00170EA8">
        <w:rPr>
          <w:sz w:val="32"/>
          <w:szCs w:val="32"/>
        </w:rPr>
        <w:t xml:space="preserve">in </w:t>
      </w:r>
      <w:r w:rsidR="009A69D3">
        <w:rPr>
          <w:sz w:val="32"/>
          <w:szCs w:val="32"/>
        </w:rPr>
        <w:t>a Gothic church</w:t>
      </w:r>
      <w:r w:rsidR="00170EA8">
        <w:rPr>
          <w:sz w:val="32"/>
          <w:szCs w:val="32"/>
        </w:rPr>
        <w:t xml:space="preserve"> </w:t>
      </w:r>
      <w:r>
        <w:rPr>
          <w:sz w:val="32"/>
          <w:szCs w:val="32"/>
        </w:rPr>
        <w:t>during a recent</w:t>
      </w:r>
      <w:r w:rsidR="00801681">
        <w:rPr>
          <w:sz w:val="32"/>
          <w:szCs w:val="32"/>
        </w:rPr>
        <w:t xml:space="preserve"> service </w:t>
      </w:r>
      <w:r w:rsidR="00170EA8">
        <w:rPr>
          <w:sz w:val="32"/>
          <w:szCs w:val="32"/>
        </w:rPr>
        <w:t>exclaim</w:t>
      </w:r>
      <w:r w:rsidR="00801681">
        <w:rPr>
          <w:sz w:val="32"/>
          <w:szCs w:val="32"/>
        </w:rPr>
        <w:t xml:space="preserve"> to her parents</w:t>
      </w:r>
      <w:r w:rsidR="00170EA8">
        <w:rPr>
          <w:sz w:val="32"/>
          <w:szCs w:val="32"/>
        </w:rPr>
        <w:t xml:space="preserve">, “I get it! </w:t>
      </w:r>
      <w:r w:rsidR="001505E3" w:rsidRPr="001505E3">
        <w:rPr>
          <w:sz w:val="32"/>
          <w:szCs w:val="32"/>
        </w:rPr>
        <w:t>A saint is a person the light shines through!"</w:t>
      </w:r>
      <w:r w:rsidR="00170EA8">
        <w:rPr>
          <w:sz w:val="32"/>
          <w:szCs w:val="32"/>
        </w:rPr>
        <w:t xml:space="preserve"> Indeed. May the light of Christ shine </w:t>
      </w:r>
      <w:r w:rsidR="009A69D3">
        <w:rPr>
          <w:sz w:val="32"/>
          <w:szCs w:val="32"/>
        </w:rPr>
        <w:t xml:space="preserve">beautifully and powerfully </w:t>
      </w:r>
      <w:r w:rsidR="00170EA8">
        <w:rPr>
          <w:sz w:val="32"/>
          <w:szCs w:val="32"/>
        </w:rPr>
        <w:t>through Luca all the days of his life</w:t>
      </w:r>
      <w:r w:rsidR="009A69D3">
        <w:rPr>
          <w:sz w:val="32"/>
          <w:szCs w:val="32"/>
        </w:rPr>
        <w:t>, and unto the ages of ages</w:t>
      </w:r>
      <w:r w:rsidR="00170EA8">
        <w:rPr>
          <w:sz w:val="32"/>
          <w:szCs w:val="32"/>
        </w:rPr>
        <w:t xml:space="preserve">! </w:t>
      </w:r>
    </w:p>
    <w:p w14:paraId="283DCA6B" w14:textId="77777777" w:rsidR="00170EA8" w:rsidRPr="00170EA8" w:rsidRDefault="00170EA8">
      <w:pPr>
        <w:rPr>
          <w:rFonts w:cstheme="minorHAnsi"/>
          <w:b/>
          <w:sz w:val="36"/>
          <w:szCs w:val="36"/>
        </w:rPr>
      </w:pPr>
      <w:r w:rsidRPr="00170EA8">
        <w:rPr>
          <w:b/>
          <w:sz w:val="36"/>
          <w:szCs w:val="36"/>
        </w:rPr>
        <w:t>May it be so!</w:t>
      </w:r>
    </w:p>
    <w:sectPr w:rsidR="00170EA8" w:rsidRPr="0017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51"/>
    <w:multiLevelType w:val="multilevel"/>
    <w:tmpl w:val="B07C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249D5"/>
    <w:multiLevelType w:val="multilevel"/>
    <w:tmpl w:val="561E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533707">
    <w:abstractNumId w:val="0"/>
    <w:lvlOverride w:ilvl="0">
      <w:startOverride w:val="4"/>
    </w:lvlOverride>
  </w:num>
  <w:num w:numId="2" w16cid:durableId="125941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BC"/>
    <w:rsid w:val="000901FD"/>
    <w:rsid w:val="000B67F3"/>
    <w:rsid w:val="0012792D"/>
    <w:rsid w:val="001505E3"/>
    <w:rsid w:val="00170EA8"/>
    <w:rsid w:val="00200721"/>
    <w:rsid w:val="00305B7E"/>
    <w:rsid w:val="0038724C"/>
    <w:rsid w:val="003D12A4"/>
    <w:rsid w:val="004368F2"/>
    <w:rsid w:val="004826E9"/>
    <w:rsid w:val="004A53B1"/>
    <w:rsid w:val="004B030C"/>
    <w:rsid w:val="004C4331"/>
    <w:rsid w:val="004E14D0"/>
    <w:rsid w:val="004F2C1E"/>
    <w:rsid w:val="005A3CC8"/>
    <w:rsid w:val="005D1592"/>
    <w:rsid w:val="005F793A"/>
    <w:rsid w:val="00614303"/>
    <w:rsid w:val="0064071E"/>
    <w:rsid w:val="006437BC"/>
    <w:rsid w:val="00643A47"/>
    <w:rsid w:val="00647FEF"/>
    <w:rsid w:val="006E5B50"/>
    <w:rsid w:val="007B54B3"/>
    <w:rsid w:val="00801681"/>
    <w:rsid w:val="008021EF"/>
    <w:rsid w:val="00817533"/>
    <w:rsid w:val="00884F98"/>
    <w:rsid w:val="00971425"/>
    <w:rsid w:val="009A69D3"/>
    <w:rsid w:val="00A172FA"/>
    <w:rsid w:val="00A6546C"/>
    <w:rsid w:val="00B31C85"/>
    <w:rsid w:val="00B45196"/>
    <w:rsid w:val="00BC388C"/>
    <w:rsid w:val="00C4246D"/>
    <w:rsid w:val="00CD24B1"/>
    <w:rsid w:val="00CF1149"/>
    <w:rsid w:val="00D136A7"/>
    <w:rsid w:val="00D45310"/>
    <w:rsid w:val="00D575C4"/>
    <w:rsid w:val="00DA6D28"/>
    <w:rsid w:val="00DB006F"/>
    <w:rsid w:val="00DE5458"/>
    <w:rsid w:val="00DF4CCC"/>
    <w:rsid w:val="00E85B81"/>
    <w:rsid w:val="00EB13AE"/>
    <w:rsid w:val="00FA3FCA"/>
    <w:rsid w:val="00FB34CA"/>
    <w:rsid w:val="00FE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D924"/>
  <w15:chartTrackingRefBased/>
  <w15:docId w15:val="{60614EA0-5D18-4C91-8D47-DFCD6EC5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9696">
      <w:bodyDiv w:val="1"/>
      <w:marLeft w:val="0"/>
      <w:marRight w:val="0"/>
      <w:marTop w:val="0"/>
      <w:marBottom w:val="0"/>
      <w:divBdr>
        <w:top w:val="none" w:sz="0" w:space="0" w:color="auto"/>
        <w:left w:val="none" w:sz="0" w:space="0" w:color="auto"/>
        <w:bottom w:val="none" w:sz="0" w:space="0" w:color="auto"/>
        <w:right w:val="none" w:sz="0" w:space="0" w:color="auto"/>
      </w:divBdr>
      <w:divsChild>
        <w:div w:id="920680731">
          <w:marLeft w:val="0"/>
          <w:marRight w:val="0"/>
          <w:marTop w:val="0"/>
          <w:marBottom w:val="0"/>
          <w:divBdr>
            <w:top w:val="none" w:sz="0" w:space="0" w:color="auto"/>
            <w:left w:val="none" w:sz="0" w:space="0" w:color="auto"/>
            <w:bottom w:val="none" w:sz="0" w:space="0" w:color="auto"/>
            <w:right w:val="none" w:sz="0" w:space="0" w:color="auto"/>
          </w:divBdr>
        </w:div>
        <w:div w:id="743836484">
          <w:marLeft w:val="0"/>
          <w:marRight w:val="0"/>
          <w:marTop w:val="0"/>
          <w:marBottom w:val="0"/>
          <w:divBdr>
            <w:top w:val="none" w:sz="0" w:space="0" w:color="auto"/>
            <w:left w:val="none" w:sz="0" w:space="0" w:color="auto"/>
            <w:bottom w:val="none" w:sz="0" w:space="0" w:color="auto"/>
            <w:right w:val="none" w:sz="0" w:space="0" w:color="auto"/>
          </w:divBdr>
        </w:div>
        <w:div w:id="263390534">
          <w:marLeft w:val="0"/>
          <w:marRight w:val="0"/>
          <w:marTop w:val="0"/>
          <w:marBottom w:val="0"/>
          <w:divBdr>
            <w:top w:val="none" w:sz="0" w:space="0" w:color="auto"/>
            <w:left w:val="none" w:sz="0" w:space="0" w:color="auto"/>
            <w:bottom w:val="none" w:sz="0" w:space="0" w:color="auto"/>
            <w:right w:val="none" w:sz="0" w:space="0" w:color="auto"/>
          </w:divBdr>
          <w:divsChild>
            <w:div w:id="289635674">
              <w:marLeft w:val="0"/>
              <w:marRight w:val="0"/>
              <w:marTop w:val="0"/>
              <w:marBottom w:val="0"/>
              <w:divBdr>
                <w:top w:val="none" w:sz="0" w:space="0" w:color="auto"/>
                <w:left w:val="none" w:sz="0" w:space="0" w:color="auto"/>
                <w:bottom w:val="none" w:sz="0" w:space="0" w:color="auto"/>
                <w:right w:val="none" w:sz="0" w:space="0" w:color="auto"/>
              </w:divBdr>
              <w:divsChild>
                <w:div w:id="9169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384">
          <w:marLeft w:val="0"/>
          <w:marRight w:val="0"/>
          <w:marTop w:val="0"/>
          <w:marBottom w:val="0"/>
          <w:divBdr>
            <w:top w:val="none" w:sz="0" w:space="0" w:color="auto"/>
            <w:left w:val="none" w:sz="0" w:space="0" w:color="auto"/>
            <w:bottom w:val="none" w:sz="0" w:space="0" w:color="auto"/>
            <w:right w:val="none" w:sz="0" w:space="0" w:color="auto"/>
          </w:divBdr>
          <w:divsChild>
            <w:div w:id="179393712">
              <w:marLeft w:val="0"/>
              <w:marRight w:val="0"/>
              <w:marTop w:val="0"/>
              <w:marBottom w:val="0"/>
              <w:divBdr>
                <w:top w:val="none" w:sz="0" w:space="0" w:color="auto"/>
                <w:left w:val="none" w:sz="0" w:space="0" w:color="auto"/>
                <w:bottom w:val="none" w:sz="0" w:space="0" w:color="auto"/>
                <w:right w:val="none" w:sz="0" w:space="0" w:color="auto"/>
              </w:divBdr>
              <w:divsChild>
                <w:div w:id="17695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0178">
          <w:marLeft w:val="0"/>
          <w:marRight w:val="0"/>
          <w:marTop w:val="0"/>
          <w:marBottom w:val="0"/>
          <w:divBdr>
            <w:top w:val="none" w:sz="0" w:space="0" w:color="auto"/>
            <w:left w:val="none" w:sz="0" w:space="0" w:color="auto"/>
            <w:bottom w:val="none" w:sz="0" w:space="0" w:color="auto"/>
            <w:right w:val="none" w:sz="0" w:space="0" w:color="auto"/>
          </w:divBdr>
          <w:divsChild>
            <w:div w:id="1377584799">
              <w:marLeft w:val="0"/>
              <w:marRight w:val="0"/>
              <w:marTop w:val="0"/>
              <w:marBottom w:val="0"/>
              <w:divBdr>
                <w:top w:val="none" w:sz="0" w:space="0" w:color="auto"/>
                <w:left w:val="none" w:sz="0" w:space="0" w:color="auto"/>
                <w:bottom w:val="none" w:sz="0" w:space="0" w:color="auto"/>
                <w:right w:val="none" w:sz="0" w:space="0" w:color="auto"/>
              </w:divBdr>
              <w:divsChild>
                <w:div w:id="1178690589">
                  <w:marLeft w:val="0"/>
                  <w:marRight w:val="0"/>
                  <w:marTop w:val="0"/>
                  <w:marBottom w:val="0"/>
                  <w:divBdr>
                    <w:top w:val="none" w:sz="0" w:space="0" w:color="auto"/>
                    <w:left w:val="none" w:sz="0" w:space="0" w:color="auto"/>
                    <w:bottom w:val="none" w:sz="0" w:space="0" w:color="auto"/>
                    <w:right w:val="none" w:sz="0" w:space="0" w:color="auto"/>
                  </w:divBdr>
                  <w:divsChild>
                    <w:div w:id="965543695">
                      <w:marLeft w:val="0"/>
                      <w:marRight w:val="0"/>
                      <w:marTop w:val="0"/>
                      <w:marBottom w:val="0"/>
                      <w:divBdr>
                        <w:top w:val="none" w:sz="0" w:space="0" w:color="auto"/>
                        <w:left w:val="none" w:sz="0" w:space="0" w:color="auto"/>
                        <w:bottom w:val="none" w:sz="0" w:space="0" w:color="auto"/>
                        <w:right w:val="none" w:sz="0" w:space="0" w:color="auto"/>
                      </w:divBdr>
                      <w:divsChild>
                        <w:div w:id="763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561810">
          <w:marLeft w:val="0"/>
          <w:marRight w:val="0"/>
          <w:marTop w:val="0"/>
          <w:marBottom w:val="0"/>
          <w:divBdr>
            <w:top w:val="none" w:sz="0" w:space="0" w:color="auto"/>
            <w:left w:val="none" w:sz="0" w:space="0" w:color="auto"/>
            <w:bottom w:val="none" w:sz="0" w:space="0" w:color="auto"/>
            <w:right w:val="none" w:sz="0" w:space="0" w:color="auto"/>
          </w:divBdr>
          <w:divsChild>
            <w:div w:id="757479331">
              <w:marLeft w:val="0"/>
              <w:marRight w:val="0"/>
              <w:marTop w:val="0"/>
              <w:marBottom w:val="0"/>
              <w:divBdr>
                <w:top w:val="none" w:sz="0" w:space="0" w:color="auto"/>
                <w:left w:val="none" w:sz="0" w:space="0" w:color="auto"/>
                <w:bottom w:val="none" w:sz="0" w:space="0" w:color="auto"/>
                <w:right w:val="none" w:sz="0" w:space="0" w:color="auto"/>
              </w:divBdr>
              <w:divsChild>
                <w:div w:id="329211770">
                  <w:marLeft w:val="0"/>
                  <w:marRight w:val="0"/>
                  <w:marTop w:val="0"/>
                  <w:marBottom w:val="0"/>
                  <w:divBdr>
                    <w:top w:val="none" w:sz="0" w:space="0" w:color="auto"/>
                    <w:left w:val="none" w:sz="0" w:space="0" w:color="auto"/>
                    <w:bottom w:val="none" w:sz="0" w:space="0" w:color="auto"/>
                    <w:right w:val="none" w:sz="0" w:space="0" w:color="auto"/>
                  </w:divBdr>
                </w:div>
                <w:div w:id="2041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560">
          <w:marLeft w:val="0"/>
          <w:marRight w:val="0"/>
          <w:marTop w:val="0"/>
          <w:marBottom w:val="0"/>
          <w:divBdr>
            <w:top w:val="none" w:sz="0" w:space="0" w:color="auto"/>
            <w:left w:val="none" w:sz="0" w:space="0" w:color="auto"/>
            <w:bottom w:val="none" w:sz="0" w:space="0" w:color="auto"/>
            <w:right w:val="none" w:sz="0" w:space="0" w:color="auto"/>
          </w:divBdr>
        </w:div>
      </w:divsChild>
    </w:div>
    <w:div w:id="5890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10229</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Thomas Natalini</cp:lastModifiedBy>
  <cp:revision>55</cp:revision>
  <cp:lastPrinted>2025-01-05T12:28:00Z</cp:lastPrinted>
  <dcterms:created xsi:type="dcterms:W3CDTF">2024-12-28T13:15:00Z</dcterms:created>
  <dcterms:modified xsi:type="dcterms:W3CDTF">2025-01-08T22:35:00Z</dcterms:modified>
</cp:coreProperties>
</file>